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42"/>
        <w:gridCol w:w="993"/>
        <w:gridCol w:w="993"/>
        <w:gridCol w:w="1396"/>
      </w:tblGrid>
      <w:tr w:rsidR="008161F5" w:rsidRPr="001426A3" w:rsidTr="00EB1216">
        <w:trPr>
          <w:trHeight w:val="25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3E1A57" w:rsidP="004C564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8161F5"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3C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EB1216">
        <w:trPr>
          <w:trHeight w:val="1379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D72EEC" w:rsidP="00C578B6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к 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 Собрания депутатов Обильненского сельского поселения от  </w:t>
            </w:r>
            <w:r w:rsidR="003E1A57">
              <w:rPr>
                <w:rFonts w:ascii="Times New Roman" w:hAnsi="Times New Roman"/>
                <w:sz w:val="28"/>
                <w:szCs w:val="28"/>
              </w:rPr>
              <w:t>___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.</w:t>
            </w:r>
            <w:r w:rsidR="00C578B6">
              <w:rPr>
                <w:rFonts w:ascii="Times New Roman" w:hAnsi="Times New Roman"/>
                <w:sz w:val="28"/>
                <w:szCs w:val="28"/>
              </w:rPr>
              <w:t>11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.2025 №</w:t>
            </w:r>
            <w:r w:rsidR="003E1A57">
              <w:rPr>
                <w:rFonts w:ascii="Times New Roman" w:hAnsi="Times New Roman"/>
                <w:sz w:val="28"/>
                <w:szCs w:val="28"/>
              </w:rPr>
              <w:t>___</w:t>
            </w:r>
            <w:r w:rsidR="00C578B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О бюджете Обильненского сельского поселения  Азовского района на 202</w:t>
            </w:r>
            <w:r w:rsidR="00C578B6">
              <w:rPr>
                <w:rFonts w:ascii="Times New Roman" w:hAnsi="Times New Roman"/>
                <w:sz w:val="28"/>
                <w:szCs w:val="28"/>
              </w:rPr>
              <w:t>6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C578B6">
              <w:rPr>
                <w:rFonts w:ascii="Times New Roman" w:hAnsi="Times New Roman"/>
                <w:sz w:val="28"/>
                <w:szCs w:val="28"/>
              </w:rPr>
              <w:t>7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C578B6">
              <w:rPr>
                <w:rFonts w:ascii="Times New Roman" w:hAnsi="Times New Roman"/>
                <w:sz w:val="28"/>
                <w:szCs w:val="28"/>
              </w:rPr>
              <w:t>8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C578B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161F5" w:rsidRPr="001426A3" w:rsidTr="00EB1216">
        <w:trPr>
          <w:trHeight w:val="3220"/>
        </w:trPr>
        <w:tc>
          <w:tcPr>
            <w:tcW w:w="99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  <w:r w:rsidR="00401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555B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Обильненского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FB390E" w:rsidRDefault="008161F5" w:rsidP="00FB3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</w:t>
            </w:r>
            <w:proofErr w:type="gramStart"/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</w:t>
            </w:r>
            <w:proofErr w:type="gramEnd"/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="00FB49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8161F5" w:rsidRDefault="008161F5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="00754EA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578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="004200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8161F5" w:rsidRDefault="008161F5" w:rsidP="008161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8161F5" w:rsidRPr="001426A3" w:rsidTr="00EB1216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1426A3" w:rsidRDefault="008161F5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FB4966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54EA4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9E4A85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C14837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внутреннему финансовому контролю сельского поселения, по иным непрограммным мероприятиям в рамках непрограммного направления расходов органов местного самоуправления </w:t>
            </w:r>
          </w:p>
          <w:p w:rsidR="00286706" w:rsidRPr="001426A3" w:rsidRDefault="00286706" w:rsidP="004E7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7D54" w:rsidRP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165DCB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обеспечению деятельности контрольно-счетного органа,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286706" w:rsidRPr="001426A3" w:rsidRDefault="00286706" w:rsidP="00640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0106 </w:t>
            </w:r>
            <w:r w:rsidR="00640B4F" w:rsidRP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1B3CDF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E17EC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ритуальных услуг в части создания и содержания специализированной службы по вопросам погребения и похоронного дела администрацией сельского поселения,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5E17EC" w:rsidRPr="00420058" w:rsidRDefault="005E17EC" w:rsidP="0042005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17EC">
              <w:rPr>
                <w:rFonts w:ascii="Times New Roman" w:hAnsi="Times New Roman"/>
                <w:color w:val="000000"/>
                <w:sz w:val="28"/>
                <w:szCs w:val="28"/>
              </w:rPr>
              <w:t>КБК</w:t>
            </w:r>
            <w:r w:rsidRPr="005E17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E17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951 0113 9990085050 540</w:t>
            </w:r>
            <w:r w:rsidR="00420058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7EC" w:rsidRDefault="00165DCB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20058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420058" w:rsidRPr="008161F5" w:rsidRDefault="00420058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200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0502 9990085030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058" w:rsidRPr="00420058" w:rsidRDefault="00D24E0C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0BD" w:rsidRPr="008161F5" w:rsidRDefault="004E50BD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0BD" w:rsidRPr="008161F5" w:rsidRDefault="001B3CDF" w:rsidP="000B1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36E0" w:rsidRDefault="00A036E0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Председателя Собрания депутатов-</w:t>
      </w: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     С. А. Бабаев</w:t>
      </w:r>
    </w:p>
    <w:p w:rsidR="00461444" w:rsidRPr="00420058" w:rsidRDefault="00461444" w:rsidP="00D72EEC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61444" w:rsidRPr="00420058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26A3"/>
    <w:rsid w:val="0002790E"/>
    <w:rsid w:val="0006067D"/>
    <w:rsid w:val="00076736"/>
    <w:rsid w:val="000B1F52"/>
    <w:rsid w:val="000C6354"/>
    <w:rsid w:val="000C693E"/>
    <w:rsid w:val="000F525B"/>
    <w:rsid w:val="001426A3"/>
    <w:rsid w:val="00164123"/>
    <w:rsid w:val="00165DCB"/>
    <w:rsid w:val="001B3CDF"/>
    <w:rsid w:val="001D1B92"/>
    <w:rsid w:val="002032EE"/>
    <w:rsid w:val="0020412C"/>
    <w:rsid w:val="00232110"/>
    <w:rsid w:val="00233B3C"/>
    <w:rsid w:val="002478A4"/>
    <w:rsid w:val="0025103A"/>
    <w:rsid w:val="00273C86"/>
    <w:rsid w:val="00284F06"/>
    <w:rsid w:val="00286706"/>
    <w:rsid w:val="00310F1F"/>
    <w:rsid w:val="00341E06"/>
    <w:rsid w:val="003429FA"/>
    <w:rsid w:val="003925FC"/>
    <w:rsid w:val="003E1A57"/>
    <w:rsid w:val="0040190F"/>
    <w:rsid w:val="00405444"/>
    <w:rsid w:val="00420058"/>
    <w:rsid w:val="00461444"/>
    <w:rsid w:val="004A19E7"/>
    <w:rsid w:val="004C564C"/>
    <w:rsid w:val="004C661C"/>
    <w:rsid w:val="004E50BD"/>
    <w:rsid w:val="004E7D54"/>
    <w:rsid w:val="00512E91"/>
    <w:rsid w:val="00514A5B"/>
    <w:rsid w:val="005274D0"/>
    <w:rsid w:val="00555B7F"/>
    <w:rsid w:val="005D4E01"/>
    <w:rsid w:val="005E17EC"/>
    <w:rsid w:val="00627596"/>
    <w:rsid w:val="00640B4F"/>
    <w:rsid w:val="006860CB"/>
    <w:rsid w:val="00687344"/>
    <w:rsid w:val="00706913"/>
    <w:rsid w:val="00706BD2"/>
    <w:rsid w:val="00752C9D"/>
    <w:rsid w:val="00754EA4"/>
    <w:rsid w:val="007F5C87"/>
    <w:rsid w:val="008161F5"/>
    <w:rsid w:val="00833261"/>
    <w:rsid w:val="00846D86"/>
    <w:rsid w:val="00931147"/>
    <w:rsid w:val="009E4A85"/>
    <w:rsid w:val="00A036E0"/>
    <w:rsid w:val="00A241FC"/>
    <w:rsid w:val="00A96879"/>
    <w:rsid w:val="00B02F75"/>
    <w:rsid w:val="00B10071"/>
    <w:rsid w:val="00B56FF6"/>
    <w:rsid w:val="00B738F8"/>
    <w:rsid w:val="00BA66CB"/>
    <w:rsid w:val="00BC7B05"/>
    <w:rsid w:val="00BD22C4"/>
    <w:rsid w:val="00BE02B0"/>
    <w:rsid w:val="00C14837"/>
    <w:rsid w:val="00C578B6"/>
    <w:rsid w:val="00CC3F2F"/>
    <w:rsid w:val="00CD3EC4"/>
    <w:rsid w:val="00CE115E"/>
    <w:rsid w:val="00CE38FB"/>
    <w:rsid w:val="00D24E0C"/>
    <w:rsid w:val="00D27853"/>
    <w:rsid w:val="00D72EEC"/>
    <w:rsid w:val="00DA4F83"/>
    <w:rsid w:val="00E55A4B"/>
    <w:rsid w:val="00E60286"/>
    <w:rsid w:val="00E9630F"/>
    <w:rsid w:val="00EB1216"/>
    <w:rsid w:val="00F24F18"/>
    <w:rsid w:val="00F417DD"/>
    <w:rsid w:val="00FA4949"/>
    <w:rsid w:val="00FA794A"/>
    <w:rsid w:val="00FB2991"/>
    <w:rsid w:val="00FB390E"/>
    <w:rsid w:val="00FB4966"/>
    <w:rsid w:val="00FE1848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BA1CB"/>
  <w15:docId w15:val="{00AF9A32-CE0F-45D8-BF32-A40F112C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2024-07-26T09:00:00Z</cp:lastPrinted>
  <dcterms:created xsi:type="dcterms:W3CDTF">2024-11-14T08:28:00Z</dcterms:created>
  <dcterms:modified xsi:type="dcterms:W3CDTF">2025-10-31T09:23:00Z</dcterms:modified>
</cp:coreProperties>
</file>